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1" w:rsidRDefault="005C4097" w:rsidP="00BC1B21">
      <w:pPr>
        <w:pStyle w:val="Titr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-842645</wp:posOffset>
            </wp:positionV>
            <wp:extent cx="1285875" cy="1304925"/>
            <wp:effectExtent l="19050" t="0" r="9525" b="0"/>
            <wp:wrapTight wrapText="bothSides">
              <wp:wrapPolygon edited="0">
                <wp:start x="-320" y="0"/>
                <wp:lineTo x="-320" y="21442"/>
                <wp:lineTo x="21760" y="21442"/>
                <wp:lineTo x="21760" y="0"/>
                <wp:lineTo x="-320" y="0"/>
              </wp:wrapPolygon>
            </wp:wrapTight>
            <wp:docPr id="2" name="Image 1" descr="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-880745</wp:posOffset>
            </wp:positionV>
            <wp:extent cx="1638300" cy="1638300"/>
            <wp:effectExtent l="19050" t="0" r="0" b="0"/>
            <wp:wrapTight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ight>
            <wp:docPr id="1" name="Image 0" descr="Logo Mois 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is E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B21">
        <w:t>3</w:t>
      </w:r>
      <w:r w:rsidR="00BC1B21" w:rsidRPr="00BC1B21">
        <w:rPr>
          <w:vertAlign w:val="superscript"/>
        </w:rPr>
        <w:t>ème</w:t>
      </w:r>
      <w:r w:rsidR="00BC1B21">
        <w:t xml:space="preserve"> Forum de l’ESS</w:t>
      </w:r>
    </w:p>
    <w:p w:rsidR="00575076" w:rsidRDefault="00BC1B21" w:rsidP="00BC1B21">
      <w:pPr>
        <w:pStyle w:val="Titre"/>
        <w:jc w:val="center"/>
      </w:pPr>
      <w:proofErr w:type="gramStart"/>
      <w:r>
        <w:t>en</w:t>
      </w:r>
      <w:proofErr w:type="gramEnd"/>
      <w:r>
        <w:t xml:space="preserve"> Sambre-Avesnois</w:t>
      </w:r>
    </w:p>
    <w:p w:rsidR="000B1396" w:rsidRDefault="000B1396" w:rsidP="000B1396"/>
    <w:p w:rsidR="000B1396" w:rsidRDefault="000B1396" w:rsidP="000B1396">
      <w:pPr>
        <w:jc w:val="both"/>
      </w:pPr>
      <w:r>
        <w:t>Nous vous invitons à participer au salon du forum qui aura lieu le vendredi 27 novembre 2015, dès 11h, à la gare numérique de Jeumont.</w:t>
      </w:r>
    </w:p>
    <w:p w:rsidR="000B1396" w:rsidRDefault="000B1396" w:rsidP="000B1396">
      <w:pPr>
        <w:jc w:val="both"/>
      </w:pPr>
      <w:r>
        <w:t xml:space="preserve">Afin que votre participation se déroule dans de bonnes conditions, complétez au plus vite cette fiche et transmettez –la à cette adresse: </w:t>
      </w:r>
      <w:hyperlink r:id="rId7" w:history="1">
        <w:r w:rsidRPr="002007ED">
          <w:rPr>
            <w:rStyle w:val="Lienhypertexte"/>
          </w:rPr>
          <w:t>cotess.annesophie@gmail.com</w:t>
        </w:r>
      </w:hyperlink>
    </w:p>
    <w:p w:rsidR="000B1396" w:rsidRPr="004946AC" w:rsidRDefault="000B1396" w:rsidP="000B1396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4946AC">
        <w:rPr>
          <w:rFonts w:ascii="Impact" w:hAnsi="Impact" w:cs="Arial-BoldMT"/>
          <w:bCs/>
          <w:sz w:val="40"/>
          <w:szCs w:val="40"/>
        </w:rPr>
        <w:t>Participation au Forum</w:t>
      </w:r>
    </w:p>
    <w:p w:rsidR="000B1396" w:rsidRPr="009C076C" w:rsidRDefault="000B1396" w:rsidP="000B1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1396" w:rsidRPr="004946AC" w:rsidRDefault="000B1396" w:rsidP="000B1396">
      <w:pPr>
        <w:pStyle w:val="Sansinterligne"/>
        <w:pBdr>
          <w:bottom w:val="single" w:sz="4" w:space="1" w:color="auto"/>
        </w:pBdr>
        <w:rPr>
          <w:b/>
          <w:sz w:val="22"/>
        </w:rPr>
      </w:pPr>
      <w:r w:rsidRPr="004946AC">
        <w:rPr>
          <w:b/>
          <w:sz w:val="22"/>
        </w:rPr>
        <w:t>Présentation de votre structure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 xml:space="preserve">Dénomination : 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>Sigle :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 xml:space="preserve">Contact référent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1728"/>
        <w:gridCol w:w="3832"/>
      </w:tblGrid>
      <w:tr w:rsidR="000B1396" w:rsidRPr="004946AC" w:rsidTr="001439F3">
        <w:tc>
          <w:tcPr>
            <w:tcW w:w="2093" w:type="dxa"/>
            <w:gridSpan w:val="2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NOM, Prénom :</w:t>
            </w:r>
          </w:p>
        </w:tc>
        <w:tc>
          <w:tcPr>
            <w:tcW w:w="7119" w:type="dxa"/>
            <w:gridSpan w:val="3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1101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 xml:space="preserve">N° tél :  </w:t>
            </w:r>
          </w:p>
        </w:tc>
        <w:tc>
          <w:tcPr>
            <w:tcW w:w="2551" w:type="dxa"/>
            <w:gridSpan w:val="2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  <w:tc>
          <w:tcPr>
            <w:tcW w:w="1728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Mél :</w:t>
            </w:r>
          </w:p>
        </w:tc>
        <w:tc>
          <w:tcPr>
            <w:tcW w:w="3832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</w:tbl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>Personnes mobilisées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1728"/>
        <w:gridCol w:w="3832"/>
      </w:tblGrid>
      <w:tr w:rsidR="000B1396" w:rsidRPr="004946AC" w:rsidTr="001439F3"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NOM, Prénom 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nil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 xml:space="preserve">N° tél :  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Mél :</w:t>
            </w:r>
          </w:p>
        </w:tc>
        <w:tc>
          <w:tcPr>
            <w:tcW w:w="3832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NOM, Prénom 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nil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 xml:space="preserve">N° tél :  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Mél :</w:t>
            </w:r>
          </w:p>
        </w:tc>
        <w:tc>
          <w:tcPr>
            <w:tcW w:w="3832" w:type="dxa"/>
            <w:tcBorders>
              <w:top w:val="nil"/>
              <w:bottom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NOM, Prénom 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</w:tcBorders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  <w:tr w:rsidR="000B1396" w:rsidRPr="004946AC" w:rsidTr="001439F3">
        <w:tc>
          <w:tcPr>
            <w:tcW w:w="1101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 xml:space="preserve">N° tél :  </w:t>
            </w:r>
          </w:p>
        </w:tc>
        <w:tc>
          <w:tcPr>
            <w:tcW w:w="2551" w:type="dxa"/>
            <w:gridSpan w:val="2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  <w:tc>
          <w:tcPr>
            <w:tcW w:w="1728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  <w:r w:rsidRPr="004946AC">
              <w:rPr>
                <w:sz w:val="22"/>
              </w:rPr>
              <w:t>Mél :</w:t>
            </w:r>
          </w:p>
        </w:tc>
        <w:tc>
          <w:tcPr>
            <w:tcW w:w="3832" w:type="dxa"/>
          </w:tcPr>
          <w:p w:rsidR="000B1396" w:rsidRPr="004946AC" w:rsidRDefault="000B1396" w:rsidP="001439F3">
            <w:pPr>
              <w:pStyle w:val="Sansinterligne"/>
              <w:rPr>
                <w:sz w:val="22"/>
              </w:rPr>
            </w:pPr>
          </w:p>
        </w:tc>
      </w:tr>
    </w:tbl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 xml:space="preserve">Descriptif de l’activité de votre structure : 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  <w:r w:rsidRPr="004946AC">
        <w:rPr>
          <w:sz w:val="22"/>
        </w:rPr>
        <w:t xml:space="preserve">Public concerné : 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autoSpaceDE w:val="0"/>
        <w:autoSpaceDN w:val="0"/>
        <w:adjustRightInd w:val="0"/>
        <w:spacing w:after="0" w:line="240" w:lineRule="auto"/>
      </w:pPr>
    </w:p>
    <w:p w:rsidR="000B1396" w:rsidRPr="004946AC" w:rsidRDefault="000B1396" w:rsidP="000B1396">
      <w:pPr>
        <w:pStyle w:val="Sansinterligne"/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Thématique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F079F0" w:rsidRDefault="000B1396" w:rsidP="000B1396">
      <w:pPr>
        <w:pStyle w:val="Sansinterligne"/>
        <w:rPr>
          <w:sz w:val="22"/>
        </w:rPr>
      </w:pPr>
      <w:r>
        <w:rPr>
          <w:sz w:val="22"/>
        </w:rPr>
        <w:t>Les stands seront regroupés sur le salon selon les thématiques</w:t>
      </w:r>
      <w:r w:rsidR="00F079F0">
        <w:rPr>
          <w:sz w:val="22"/>
        </w:rPr>
        <w:t xml:space="preserve">  suivantes : 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Alimentation locale durable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Entrepreneuriat social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Gestion prévisionnelle des emplois &amp; compétences territoriales en ESS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Médico-social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Mobilité accessibilité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SCOP et SCIC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Services à la personne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Tourisme responsable</w:t>
      </w:r>
    </w:p>
    <w:p w:rsidR="00F079F0" w:rsidRDefault="00F079F0" w:rsidP="00F079F0">
      <w:pPr>
        <w:pStyle w:val="Sansinterligne"/>
        <w:numPr>
          <w:ilvl w:val="0"/>
          <w:numId w:val="2"/>
        </w:numPr>
        <w:rPr>
          <w:sz w:val="22"/>
        </w:rPr>
      </w:pPr>
      <w:r>
        <w:rPr>
          <w:sz w:val="22"/>
        </w:rPr>
        <w:t>Transition énergétique de l’habitat</w:t>
      </w:r>
    </w:p>
    <w:p w:rsidR="00F079F0" w:rsidRDefault="00F079F0" w:rsidP="00F079F0">
      <w:pPr>
        <w:pStyle w:val="Sansinterligne"/>
        <w:rPr>
          <w:sz w:val="22"/>
        </w:rPr>
      </w:pPr>
    </w:p>
    <w:p w:rsidR="00F079F0" w:rsidRDefault="00D5430E" w:rsidP="00D5430E">
      <w:pPr>
        <w:widowControl w:val="0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Un pôle </w:t>
      </w:r>
      <w:r w:rsidR="00F079F0" w:rsidRPr="00F079F0">
        <w:rPr>
          <w:rFonts w:ascii="Century Gothic" w:eastAsia="Calibri" w:hAnsi="Century Gothic" w:cs="Times New Roman"/>
        </w:rPr>
        <w:t>ressource sera également présent</w:t>
      </w:r>
      <w:r>
        <w:rPr>
          <w:rFonts w:ascii="Century Gothic" w:eastAsia="Calibri" w:hAnsi="Century Gothic" w:cs="Times New Roman"/>
        </w:rPr>
        <w:t xml:space="preserve"> (partenaires, têtes de réseaux, université…)</w:t>
      </w:r>
      <w:r w:rsidR="00F079F0" w:rsidRPr="00F079F0">
        <w:rPr>
          <w:rFonts w:ascii="Century Gothic" w:eastAsia="Calibri" w:hAnsi="Century Gothic" w:cs="Times New Roman"/>
        </w:rPr>
        <w:t>. </w:t>
      </w:r>
    </w:p>
    <w:p w:rsidR="00F079F0" w:rsidRDefault="00F079F0" w:rsidP="00F079F0">
      <w:pPr>
        <w:widowControl w:val="0"/>
      </w:pPr>
    </w:p>
    <w:p w:rsidR="000B1396" w:rsidRPr="004946AC" w:rsidRDefault="000B1396" w:rsidP="000B1396">
      <w:pPr>
        <w:pStyle w:val="Sansinterligne"/>
        <w:rPr>
          <w:sz w:val="22"/>
        </w:rPr>
      </w:pPr>
      <w:r>
        <w:rPr>
          <w:sz w:val="22"/>
        </w:rPr>
        <w:t xml:space="preserve">Dans quelle thématique voulez-vous installer votre stand ? </w:t>
      </w: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F079F0" w:rsidP="000B1396">
      <w:pPr>
        <w:pStyle w:val="Sansinterligne"/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Vos besoins sur place</w:t>
      </w:r>
    </w:p>
    <w:p w:rsidR="000B1396" w:rsidRDefault="00F079F0" w:rsidP="000B1396">
      <w:pPr>
        <w:pStyle w:val="Sansinterligne"/>
        <w:rPr>
          <w:sz w:val="22"/>
        </w:rPr>
      </w:pPr>
      <w:r>
        <w:rPr>
          <w:sz w:val="22"/>
        </w:rPr>
        <w:t>Veuillez nous communiquer vos besoins en termes de matériel, d’espace…</w:t>
      </w:r>
    </w:p>
    <w:p w:rsidR="0031612C" w:rsidRPr="004946AC" w:rsidRDefault="0031612C" w:rsidP="000B1396">
      <w:pPr>
        <w:pStyle w:val="Sansinterligne"/>
        <w:rPr>
          <w:sz w:val="22"/>
        </w:rPr>
      </w:pPr>
      <w:r>
        <w:rPr>
          <w:sz w:val="22"/>
        </w:rPr>
        <w:t>Pour toute inscription, nous fournissons au minimum une table, deux grilles et deux chaises (soit un stand d’environ 1m60 à 2m).</w:t>
      </w:r>
      <w:bookmarkStart w:id="0" w:name="_GoBack"/>
      <w:bookmarkEnd w:id="0"/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Default="00F079F0" w:rsidP="000B1396">
      <w:pPr>
        <w:pStyle w:val="Sansinterligne"/>
        <w:rPr>
          <w:sz w:val="22"/>
        </w:rPr>
      </w:pPr>
      <w:r>
        <w:rPr>
          <w:sz w:val="22"/>
        </w:rPr>
        <w:t>Espace souhaité</w:t>
      </w:r>
      <w:r w:rsidR="000B1396" w:rsidRPr="004946AC">
        <w:rPr>
          <w:sz w:val="22"/>
        </w:rPr>
        <w:t> :</w:t>
      </w:r>
      <w:r>
        <w:rPr>
          <w:sz w:val="22"/>
        </w:rPr>
        <w:t xml:space="preserve"> </w:t>
      </w:r>
      <w:r w:rsidRPr="00673836">
        <w:rPr>
          <w:b/>
          <w:sz w:val="22"/>
        </w:rPr>
        <w:t xml:space="preserve">      </w:t>
      </w:r>
      <w:r>
        <w:rPr>
          <w:sz w:val="22"/>
        </w:rPr>
        <w:t>mètre(s)</w:t>
      </w:r>
    </w:p>
    <w:p w:rsidR="00F079F0" w:rsidRPr="00673836" w:rsidRDefault="00F079F0" w:rsidP="000B1396">
      <w:pPr>
        <w:pStyle w:val="Sansinterligne"/>
        <w:rPr>
          <w:b/>
          <w:sz w:val="22"/>
        </w:rPr>
      </w:pPr>
      <w:r>
        <w:rPr>
          <w:sz w:val="22"/>
        </w:rPr>
        <w:t>Nombre de tables :</w:t>
      </w:r>
    </w:p>
    <w:p w:rsidR="00F079F0" w:rsidRPr="00673836" w:rsidRDefault="00F079F0" w:rsidP="000B1396">
      <w:pPr>
        <w:pStyle w:val="Sansinterligne"/>
        <w:rPr>
          <w:b/>
          <w:sz w:val="22"/>
        </w:rPr>
      </w:pPr>
      <w:r>
        <w:rPr>
          <w:sz w:val="22"/>
        </w:rPr>
        <w:t>Nombre de chaises </w:t>
      </w:r>
      <w:r w:rsidRPr="00673836">
        <w:rPr>
          <w:b/>
          <w:sz w:val="22"/>
        </w:rPr>
        <w:t xml:space="preserve">:  </w:t>
      </w:r>
    </w:p>
    <w:p w:rsidR="00F079F0" w:rsidRPr="00673836" w:rsidRDefault="00F079F0" w:rsidP="000B1396">
      <w:pPr>
        <w:pStyle w:val="Sansinterligne"/>
        <w:rPr>
          <w:b/>
          <w:sz w:val="22"/>
        </w:rPr>
      </w:pPr>
      <w:r>
        <w:rPr>
          <w:sz w:val="22"/>
        </w:rPr>
        <w:t>Nombre de grilles (supports verticaux en fond de stand) </w:t>
      </w:r>
      <w:r w:rsidRPr="00673836">
        <w:rPr>
          <w:b/>
          <w:sz w:val="22"/>
        </w:rPr>
        <w:t xml:space="preserve">: </w:t>
      </w:r>
    </w:p>
    <w:p w:rsidR="00F079F0" w:rsidRPr="00673836" w:rsidRDefault="00F079F0" w:rsidP="000B1396">
      <w:pPr>
        <w:pStyle w:val="Sansinterligne"/>
        <w:rPr>
          <w:b/>
          <w:sz w:val="22"/>
        </w:rPr>
      </w:pPr>
      <w:r>
        <w:rPr>
          <w:sz w:val="22"/>
        </w:rPr>
        <w:t>Votre stand nécessite-t-il un branchement électrique </w:t>
      </w:r>
      <w:r w:rsidRPr="00673836">
        <w:rPr>
          <w:b/>
          <w:sz w:val="22"/>
        </w:rPr>
        <w:t xml:space="preserve">? </w:t>
      </w:r>
    </w:p>
    <w:p w:rsidR="00F079F0" w:rsidRPr="00673836" w:rsidRDefault="00F079F0" w:rsidP="000B1396">
      <w:pPr>
        <w:pStyle w:val="Sansinterligne"/>
        <w:rPr>
          <w:b/>
          <w:sz w:val="22"/>
        </w:rPr>
      </w:pPr>
      <w:r>
        <w:rPr>
          <w:sz w:val="22"/>
        </w:rPr>
        <w:t>Votre stand nécessite-t-il un accès internet </w:t>
      </w:r>
      <w:r w:rsidRPr="00673836">
        <w:rPr>
          <w:b/>
          <w:sz w:val="22"/>
        </w:rPr>
        <w:t xml:space="preserve">? </w:t>
      </w:r>
    </w:p>
    <w:p w:rsidR="00F079F0" w:rsidRDefault="00F079F0" w:rsidP="000B1396">
      <w:pPr>
        <w:pStyle w:val="Sansinterligne"/>
        <w:rPr>
          <w:sz w:val="22"/>
        </w:rPr>
      </w:pPr>
    </w:p>
    <w:p w:rsidR="00F079F0" w:rsidRPr="004946AC" w:rsidRDefault="00F079F0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Pr="004946AC" w:rsidRDefault="000B1396" w:rsidP="000B1396">
      <w:pPr>
        <w:pStyle w:val="Sansinterligne"/>
        <w:rPr>
          <w:sz w:val="22"/>
        </w:rPr>
      </w:pPr>
    </w:p>
    <w:p w:rsidR="000B1396" w:rsidRDefault="000B1396" w:rsidP="000B1396">
      <w:pPr>
        <w:jc w:val="both"/>
      </w:pPr>
    </w:p>
    <w:p w:rsidR="000B1396" w:rsidRPr="000B1396" w:rsidRDefault="000B1396" w:rsidP="000B1396">
      <w:pPr>
        <w:jc w:val="both"/>
      </w:pPr>
    </w:p>
    <w:sectPr w:rsidR="000B1396" w:rsidRPr="000B1396" w:rsidSect="0057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5D2C"/>
    <w:multiLevelType w:val="hybridMultilevel"/>
    <w:tmpl w:val="6058A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0223"/>
    <w:multiLevelType w:val="hybridMultilevel"/>
    <w:tmpl w:val="72E098BA"/>
    <w:lvl w:ilvl="0" w:tplc="040C000F">
      <w:start w:val="1"/>
      <w:numFmt w:val="decimal"/>
      <w:lvlText w:val="%1."/>
      <w:lvlJc w:val="left"/>
      <w:pPr>
        <w:ind w:left="885" w:hanging="360"/>
      </w:p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097"/>
    <w:rsid w:val="000B1396"/>
    <w:rsid w:val="0031612C"/>
    <w:rsid w:val="00536EC3"/>
    <w:rsid w:val="00575076"/>
    <w:rsid w:val="005C4097"/>
    <w:rsid w:val="00673836"/>
    <w:rsid w:val="007B654F"/>
    <w:rsid w:val="007C652D"/>
    <w:rsid w:val="00BC1B21"/>
    <w:rsid w:val="00D5430E"/>
    <w:rsid w:val="00F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12E9-E966-4B8A-ADF9-A16FF00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76"/>
  </w:style>
  <w:style w:type="paragraph" w:styleId="Titre1">
    <w:name w:val="heading 1"/>
    <w:basedOn w:val="Normal"/>
    <w:next w:val="Normal"/>
    <w:link w:val="Titre1Car"/>
    <w:uiPriority w:val="9"/>
    <w:qFormat/>
    <w:rsid w:val="00BC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0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C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C1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1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B139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B1396"/>
    <w:pPr>
      <w:spacing w:after="0" w:line="240" w:lineRule="auto"/>
    </w:pPr>
    <w:rPr>
      <w:rFonts w:ascii="Century Gothic" w:eastAsia="Calibri" w:hAnsi="Century Gothic" w:cs="Times New Roman"/>
      <w:sz w:val="24"/>
    </w:rPr>
  </w:style>
  <w:style w:type="paragraph" w:styleId="Corpsdetexte3">
    <w:name w:val="Body Text 3"/>
    <w:link w:val="Corpsdetexte3Car"/>
    <w:uiPriority w:val="99"/>
    <w:semiHidden/>
    <w:unhideWhenUsed/>
    <w:rsid w:val="00F079F0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079F0"/>
    <w:rPr>
      <w:rFonts w:ascii="Trebuchet MS" w:eastAsia="Times New Roman" w:hAnsi="Trebuchet MS" w:cs="Times New Roman"/>
      <w:color w:val="000000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ess.annesoph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Dominique Delcroix</cp:lastModifiedBy>
  <cp:revision>12</cp:revision>
  <dcterms:created xsi:type="dcterms:W3CDTF">2015-10-12T14:11:00Z</dcterms:created>
  <dcterms:modified xsi:type="dcterms:W3CDTF">2015-10-13T09:09:00Z</dcterms:modified>
</cp:coreProperties>
</file>